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880" w:rsidRDefault="009D5880" w:rsidP="009D5880">
      <w:pPr>
        <w:spacing w:line="480" w:lineRule="auto"/>
      </w:pPr>
      <w:r>
        <w:t>Name</w:t>
      </w:r>
    </w:p>
    <w:p w:rsidR="009D5880" w:rsidRDefault="009D5880" w:rsidP="009D5880">
      <w:pPr>
        <w:spacing w:line="480" w:lineRule="auto"/>
      </w:pPr>
      <w:r>
        <w:t>Tutor</w:t>
      </w:r>
    </w:p>
    <w:p w:rsidR="009D5880" w:rsidRDefault="009D5880" w:rsidP="009D5880">
      <w:pPr>
        <w:spacing w:line="480" w:lineRule="auto"/>
      </w:pPr>
      <w:r>
        <w:t>Course</w:t>
      </w:r>
    </w:p>
    <w:p w:rsidR="009D5880" w:rsidRDefault="009D5880" w:rsidP="009D5880">
      <w:pPr>
        <w:spacing w:line="480" w:lineRule="auto"/>
      </w:pPr>
      <w:r>
        <w:t>Date</w:t>
      </w:r>
    </w:p>
    <w:p w:rsidR="009D5880" w:rsidRDefault="009D5880" w:rsidP="009D5880">
      <w:pPr>
        <w:spacing w:line="480" w:lineRule="auto"/>
        <w:jc w:val="center"/>
      </w:pPr>
      <w:r>
        <w:t>The Humanization of God in Genesis 1</w:t>
      </w:r>
    </w:p>
    <w:p w:rsidR="007F3814" w:rsidRDefault="00870FDC" w:rsidP="009D5880">
      <w:pPr>
        <w:spacing w:line="480" w:lineRule="auto"/>
        <w:ind w:firstLine="720"/>
      </w:pPr>
      <w:r>
        <w:t xml:space="preserve">The creation story told in Genesis 1 depicts God in a humanistic light. The creation of light and darkness is seen to not be purely a result of divine authority and will from an unknown location. Instead, we find that God is accorded a human character by directly pronouncing the creation of those elements. The creation story therefore appears to be a description of the actions and interactions involved in the creation of light and darkness, sky, earth and seas, vegetation and all animals. The story of creation described in the first chapter presents God as a deity that is more associated with this world than a higher mystical world unknown to us. He is seen to be personally involved in the elements that are created, and even takes a rest following the end of creation. </w:t>
      </w:r>
    </w:p>
    <w:p w:rsidR="00870FDC" w:rsidRDefault="00870FDC" w:rsidP="009D5880">
      <w:pPr>
        <w:spacing w:line="480" w:lineRule="auto"/>
        <w:ind w:firstLine="720"/>
      </w:pPr>
      <w:r>
        <w:t xml:space="preserve">Another finding from an analysis of the story of creation is that the orderliness involved in creation indicates an underlying desire by God to develop an everlasting relationship to humankind. Man is to be his most prized creation, the single creation that he wanted to be in the image and likeness of the Holy Trinity. </w:t>
      </w:r>
      <w:r w:rsidR="009D5880">
        <w:t xml:space="preserve">The orderliness of creation, from light and darkness to sky to earth and seas, shows a plan to furnish man with the most critical needs that would support his existence. Following the creation of the general environment, God then focuses more on the detailed features such as rivers, mountains, birds, fishes and land animals. This level of </w:t>
      </w:r>
      <w:r w:rsidR="009D5880">
        <w:lastRenderedPageBreak/>
        <w:t xml:space="preserve">order and detail to the creation story indicates how God was building an eternal relationship to humankind, with man being provided with all necessary tools to enjoy existence. </w:t>
      </w:r>
    </w:p>
    <w:sectPr w:rsidR="00870FDC"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246C" w:rsidRDefault="003E246C" w:rsidP="009D5880">
      <w:pPr>
        <w:spacing w:after="0" w:line="240" w:lineRule="auto"/>
      </w:pPr>
      <w:r>
        <w:separator/>
      </w:r>
    </w:p>
  </w:endnote>
  <w:endnote w:type="continuationSeparator" w:id="1">
    <w:p w:rsidR="003E246C" w:rsidRDefault="003E246C" w:rsidP="009D58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246C" w:rsidRDefault="003E246C" w:rsidP="009D5880">
      <w:pPr>
        <w:spacing w:after="0" w:line="240" w:lineRule="auto"/>
      </w:pPr>
      <w:r>
        <w:separator/>
      </w:r>
    </w:p>
  </w:footnote>
  <w:footnote w:type="continuationSeparator" w:id="1">
    <w:p w:rsidR="003E246C" w:rsidRDefault="003E246C" w:rsidP="009D58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231774"/>
      <w:docPartObj>
        <w:docPartGallery w:val="Page Numbers (Top of Page)"/>
        <w:docPartUnique/>
      </w:docPartObj>
    </w:sdtPr>
    <w:sdtContent>
      <w:p w:rsidR="009D5880" w:rsidRDefault="009D5880">
        <w:pPr>
          <w:pStyle w:val="Header"/>
          <w:jc w:val="right"/>
        </w:pPr>
        <w:r>
          <w:t xml:space="preserve">Surname </w:t>
        </w:r>
        <w:fldSimple w:instr=" PAGE   \* MERGEFORMAT ">
          <w:r>
            <w:rPr>
              <w:noProof/>
            </w:rPr>
            <w:t>1</w:t>
          </w:r>
        </w:fldSimple>
      </w:p>
    </w:sdtContent>
  </w:sdt>
  <w:p w:rsidR="009D5880" w:rsidRDefault="009D588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0FDC"/>
    <w:rsid w:val="003E246C"/>
    <w:rsid w:val="007B7D6E"/>
    <w:rsid w:val="007F3814"/>
    <w:rsid w:val="00870FDC"/>
    <w:rsid w:val="009D58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880"/>
  </w:style>
  <w:style w:type="paragraph" w:styleId="Footer">
    <w:name w:val="footer"/>
    <w:basedOn w:val="Normal"/>
    <w:link w:val="FooterChar"/>
    <w:uiPriority w:val="99"/>
    <w:semiHidden/>
    <w:unhideWhenUsed/>
    <w:rsid w:val="009D58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588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2018-01-25T20:26:00Z</dcterms:created>
  <dcterms:modified xsi:type="dcterms:W3CDTF">2018-01-25T20:44:00Z</dcterms:modified>
</cp:coreProperties>
</file>